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78BF" w14:textId="5F888D8E" w:rsidR="007A1DE4" w:rsidRDefault="007A1DE4" w:rsidP="007A1DE4">
      <w:pPr>
        <w:rPr>
          <w:rFonts w:ascii="Calibri" w:hAnsi="Calibri"/>
          <w:sz w:val="28"/>
        </w:rPr>
      </w:pP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4693C" wp14:editId="58FE6B89">
                <wp:simplePos x="0" y="0"/>
                <wp:positionH relativeFrom="column">
                  <wp:posOffset>5532902</wp:posOffset>
                </wp:positionH>
                <wp:positionV relativeFrom="paragraph">
                  <wp:posOffset>90111</wp:posOffset>
                </wp:positionV>
                <wp:extent cx="903989" cy="812165"/>
                <wp:effectExtent l="0" t="0" r="10795" b="26035"/>
                <wp:wrapNone/>
                <wp:docPr id="115006778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989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337C3A" id="AutoShape 31" o:spid="_x0000_s1026" style="position:absolute;margin-left:435.65pt;margin-top:7.1pt;width:71.2pt;height:6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" strokecolor="#ff9d00" strokeweight="1.5pt"/>
            </w:pict>
          </mc:Fallback>
        </mc:AlternateContent>
      </w:r>
      <w:r>
        <w:rPr>
          <w:rFonts w:ascii="Calibri" w:hAnsi="Calibri"/>
          <w:b/>
          <w:bCs/>
          <w:noProof/>
          <w:color w:val="FF8200"/>
        </w:rPr>
        <w:drawing>
          <wp:anchor distT="0" distB="0" distL="114300" distR="114300" simplePos="0" relativeHeight="251669504" behindDoc="0" locked="0" layoutInCell="1" allowOverlap="1" wp14:anchorId="601FF25E" wp14:editId="214F9AAC">
            <wp:simplePos x="0" y="0"/>
            <wp:positionH relativeFrom="column">
              <wp:posOffset>5681640</wp:posOffset>
            </wp:positionH>
            <wp:positionV relativeFrom="paragraph">
              <wp:posOffset>196333</wp:posOffset>
            </wp:positionV>
            <wp:extent cx="479425" cy="648335"/>
            <wp:effectExtent l="0" t="0" r="0" b="0"/>
            <wp:wrapSquare wrapText="bothSides"/>
            <wp:docPr id="39620561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0561" name="Image 396205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7C491" wp14:editId="6E848EA5">
                <wp:simplePos x="0" y="0"/>
                <wp:positionH relativeFrom="page">
                  <wp:posOffset>93980</wp:posOffset>
                </wp:positionH>
                <wp:positionV relativeFrom="paragraph">
                  <wp:posOffset>29210</wp:posOffset>
                </wp:positionV>
                <wp:extent cx="7334250" cy="569595"/>
                <wp:effectExtent l="0" t="0" r="0" b="0"/>
                <wp:wrapNone/>
                <wp:docPr id="74166856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5A02E" id="Rectangle à coins arrondis 13" o:spid="_x0000_s1026" style="position:absolute;margin-left:7.4pt;margin-top:2.3pt;width:577.5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5B49F068" w14:textId="071C7616" w:rsidR="007A1DE4" w:rsidRDefault="007A1DE4" w:rsidP="007A1DE4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FC85A" wp14:editId="7E05EE59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675071877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6DAEB3" w14:textId="77777777" w:rsidR="007A1DE4" w:rsidRDefault="007A1DE4" w:rsidP="007A1DE4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PRODUCTION D’ECRITS DE PHRASES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FC85A" id="Rectangle à coins arrondis 1" o:spid="_x0000_s1026" style="position:absolute;left:0;text-align:left;margin-left:-6pt;margin-top:-8.7pt;width:373.4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" fillcolor="window" strokecolor="#ff8c00" strokeweight="1pt">
                <v:stroke joinstyle="miter"/>
                <v:path arrowok="t"/>
                <v:textbox>
                  <w:txbxContent>
                    <w:p w14:paraId="0B6DAEB3" w14:textId="77777777" w:rsidR="007A1DE4" w:rsidRDefault="007A1DE4" w:rsidP="007A1DE4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PRODUCTION D’ECRITS DE PHRASES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50776C" w14:textId="77777777" w:rsidR="008C2BFD" w:rsidRDefault="008C2BFD" w:rsidP="008C2BFD">
      <w:pPr>
        <w:pStyle w:val="Paragraphedeliste"/>
        <w:rPr>
          <w:rFonts w:ascii="Calibri" w:hAnsi="Calibri"/>
          <w:sz w:val="38"/>
          <w:szCs w:val="38"/>
        </w:rPr>
      </w:pPr>
    </w:p>
    <w:p w14:paraId="4251A8EC" w14:textId="1F495642" w:rsidR="007A1DE4" w:rsidRPr="00F31759" w:rsidRDefault="007A1DE4" w:rsidP="008C2BFD">
      <w:pPr>
        <w:pStyle w:val="Paragraphedeliste"/>
        <w:ind w:left="284"/>
        <w:rPr>
          <w:rFonts w:ascii="Calibri" w:hAnsi="Calibri"/>
          <w:bCs/>
          <w:sz w:val="28"/>
        </w:rPr>
      </w:pPr>
      <w:r w:rsidRPr="00F31759">
        <w:rPr>
          <w:rFonts w:ascii="Calibri" w:hAnsi="Calibri"/>
          <w:b/>
          <w:color w:val="FF8C00"/>
          <w:sz w:val="28"/>
        </w:rPr>
        <w:t xml:space="preserve">J’écris une phrase pour chaque image en utilisant les mots donnés. </w:t>
      </w:r>
      <w:r w:rsidRPr="00F31759">
        <w:rPr>
          <w:rFonts w:ascii="Calibri" w:hAnsi="Calibri"/>
          <w:b/>
          <w:color w:val="FF8C00"/>
          <w:sz w:val="28"/>
        </w:rPr>
        <w:br/>
        <w:t xml:space="preserve">Je dois faire attention </w:t>
      </w:r>
      <w:r w:rsidR="008C2BFD">
        <w:rPr>
          <w:rFonts w:ascii="Calibri" w:hAnsi="Calibri"/>
          <w:b/>
          <w:color w:val="FF8C00"/>
          <w:sz w:val="28"/>
        </w:rPr>
        <w:t xml:space="preserve">à </w:t>
      </w:r>
      <w:r w:rsidRPr="00F31759">
        <w:rPr>
          <w:rFonts w:ascii="Calibri" w:hAnsi="Calibri"/>
          <w:b/>
          <w:color w:val="FF8C00"/>
          <w:sz w:val="28"/>
        </w:rPr>
        <w:t>accorder les noms</w:t>
      </w:r>
      <w:r w:rsidR="008C2BFD">
        <w:rPr>
          <w:rFonts w:ascii="Calibri" w:hAnsi="Calibri"/>
          <w:b/>
          <w:color w:val="FF8C00"/>
          <w:sz w:val="28"/>
        </w:rPr>
        <w:t>, les adjectifs</w:t>
      </w:r>
      <w:r w:rsidRPr="00F31759">
        <w:rPr>
          <w:rFonts w:ascii="Calibri" w:hAnsi="Calibri"/>
          <w:b/>
          <w:color w:val="FF8C00"/>
          <w:sz w:val="28"/>
        </w:rPr>
        <w:t xml:space="preserve"> et les verbes.</w:t>
      </w:r>
    </w:p>
    <w:p w14:paraId="411164C4" w14:textId="77777777" w:rsidR="00F31759" w:rsidRPr="00F31759" w:rsidRDefault="00F31759" w:rsidP="00F31759">
      <w:pPr>
        <w:pStyle w:val="Paragraphedeliste"/>
        <w:rPr>
          <w:rFonts w:ascii="Calibri" w:hAnsi="Calibri"/>
          <w:bCs/>
          <w:sz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0"/>
        <w:gridCol w:w="5892"/>
      </w:tblGrid>
      <w:tr w:rsidR="007A1DE4" w14:paraId="22FD4D7A" w14:textId="77777777" w:rsidTr="001D3151">
        <w:trPr>
          <w:trHeight w:val="1592"/>
        </w:trPr>
        <w:tc>
          <w:tcPr>
            <w:tcW w:w="3681" w:type="dxa"/>
          </w:tcPr>
          <w:p w14:paraId="51CA396E" w14:textId="3401AD97" w:rsidR="007A1DE4" w:rsidRDefault="007A1DE4" w:rsidP="001D3151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noProof/>
                <w:sz w:val="28"/>
                <w14:ligatures w14:val="standardContextual"/>
              </w:rPr>
              <w:drawing>
                <wp:anchor distT="0" distB="0" distL="114300" distR="114300" simplePos="0" relativeHeight="251670528" behindDoc="0" locked="0" layoutInCell="1" allowOverlap="1" wp14:anchorId="3F6D4861" wp14:editId="41397BEF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151765</wp:posOffset>
                  </wp:positionV>
                  <wp:extent cx="1179830" cy="689610"/>
                  <wp:effectExtent l="0" t="0" r="1270" b="0"/>
                  <wp:wrapSquare wrapText="bothSides"/>
                  <wp:docPr id="127722147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221477" name="Image 1277221477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8" t="7612" r="8447" b="289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30" cy="689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29" w:type="dxa"/>
          </w:tcPr>
          <w:p w14:paraId="560A1224" w14:textId="7EC59292" w:rsidR="007A1DE4" w:rsidRDefault="007A1DE4" w:rsidP="001D3151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 xml:space="preserve">le verbe : </w:t>
            </w:r>
            <w:r>
              <w:rPr>
                <w:rFonts w:ascii="Calibri" w:hAnsi="Calibri"/>
                <w:bCs/>
                <w:sz w:val="28"/>
              </w:rPr>
              <w:t>appuyer</w:t>
            </w:r>
            <w:r>
              <w:rPr>
                <w:rFonts w:ascii="Calibri" w:hAnsi="Calibri"/>
                <w:bCs/>
                <w:sz w:val="28"/>
              </w:rPr>
              <w:br/>
            </w:r>
            <w:r>
              <w:rPr>
                <w:rFonts w:ascii="Calibri" w:hAnsi="Calibri"/>
                <w:bCs/>
                <w:sz w:val="28"/>
              </w:rPr>
              <w:t>le sujet : nous</w:t>
            </w:r>
          </w:p>
          <w:p w14:paraId="41F3F57F" w14:textId="4A4C3D7F" w:rsidR="007A1DE4" w:rsidRDefault="007A1DE4" w:rsidP="001D3151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 xml:space="preserve">le nom : </w:t>
            </w:r>
            <w:r w:rsidR="00F31759">
              <w:rPr>
                <w:rFonts w:ascii="Calibri" w:hAnsi="Calibri"/>
                <w:bCs/>
                <w:sz w:val="28"/>
              </w:rPr>
              <w:t>la sonnette</w:t>
            </w:r>
          </w:p>
          <w:p w14:paraId="1497EA1E" w14:textId="2C7B35C3" w:rsidR="007A1DE4" w:rsidRDefault="007A1DE4" w:rsidP="001D3151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les adjectifs : ro</w:t>
            </w:r>
            <w:r w:rsidR="00F31759">
              <w:rPr>
                <w:rFonts w:ascii="Calibri" w:hAnsi="Calibri"/>
                <w:bCs/>
                <w:sz w:val="28"/>
              </w:rPr>
              <w:t>nd, ro</w:t>
            </w:r>
            <w:r>
              <w:rPr>
                <w:rFonts w:ascii="Calibri" w:hAnsi="Calibri"/>
                <w:bCs/>
                <w:sz w:val="28"/>
              </w:rPr>
              <w:t>uge et gros</w:t>
            </w:r>
          </w:p>
        </w:tc>
      </w:tr>
      <w:tr w:rsidR="007A1DE4" w14:paraId="10F4B9BD" w14:textId="77777777" w:rsidTr="001D3151">
        <w:tc>
          <w:tcPr>
            <w:tcW w:w="10610" w:type="dxa"/>
            <w:gridSpan w:val="2"/>
          </w:tcPr>
          <w:tbl>
            <w:tblPr>
              <w:tblW w:w="10375" w:type="dxa"/>
              <w:tblBorders>
                <w:left w:val="single" w:sz="8" w:space="0" w:color="FF8C00"/>
                <w:bottom w:val="single" w:sz="8" w:space="0" w:color="000000"/>
                <w:right w:val="single" w:sz="8" w:space="0" w:color="FF8C00"/>
                <w:insideH w:val="single" w:sz="8" w:space="0" w:color="000000"/>
                <w:insideV w:val="single" w:sz="8" w:space="0" w:color="FF8C00"/>
              </w:tblBorders>
              <w:tblLook w:val="0600" w:firstRow="0" w:lastRow="0" w:firstColumn="0" w:lastColumn="0" w:noHBand="1" w:noVBand="1"/>
            </w:tblPr>
            <w:tblGrid>
              <w:gridCol w:w="10375"/>
            </w:tblGrid>
            <w:tr w:rsidR="007A1DE4" w14:paraId="00121DA0" w14:textId="77777777" w:rsidTr="001D3151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920D38" w14:textId="77777777" w:rsidR="007A1DE4" w:rsidRDefault="007A1DE4" w:rsidP="001D31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7A1DE4" w14:paraId="799885AF" w14:textId="77777777" w:rsidTr="001D3151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073567" w14:textId="77777777" w:rsidR="007A1DE4" w:rsidRDefault="007A1DE4" w:rsidP="001D31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7A1DE4" w14:paraId="192DC1E7" w14:textId="77777777" w:rsidTr="001D3151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4D8D2C" w14:textId="77777777" w:rsidR="007A1DE4" w:rsidRPr="00226D32" w:rsidRDefault="007A1DE4" w:rsidP="001D31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  <w:sz w:val="8"/>
                      <w:szCs w:val="8"/>
                    </w:rPr>
                  </w:pPr>
                </w:p>
              </w:tc>
            </w:tr>
          </w:tbl>
          <w:p w14:paraId="0B748A92" w14:textId="77777777" w:rsidR="007A1DE4" w:rsidRDefault="007A1DE4" w:rsidP="001D3151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</w:p>
        </w:tc>
      </w:tr>
    </w:tbl>
    <w:p w14:paraId="17865211" w14:textId="77777777" w:rsidR="007A1DE4" w:rsidRDefault="007A1DE4" w:rsidP="007A1DE4">
      <w:pPr>
        <w:pStyle w:val="Paragraphedeliste"/>
        <w:rPr>
          <w:rFonts w:ascii="Calibri" w:hAnsi="Calibri"/>
          <w:bCs/>
          <w:sz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0"/>
        <w:gridCol w:w="5892"/>
      </w:tblGrid>
      <w:tr w:rsidR="007A1DE4" w14:paraId="571461DA" w14:textId="77777777" w:rsidTr="001D3151">
        <w:trPr>
          <w:trHeight w:val="1592"/>
        </w:trPr>
        <w:tc>
          <w:tcPr>
            <w:tcW w:w="3681" w:type="dxa"/>
          </w:tcPr>
          <w:p w14:paraId="170717D1" w14:textId="1206A5E4" w:rsidR="007A1DE4" w:rsidRDefault="007A1DE4" w:rsidP="001D3151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noProof/>
                <w:sz w:val="28"/>
                <w14:ligatures w14:val="standardContextual"/>
              </w:rPr>
              <w:drawing>
                <wp:anchor distT="0" distB="0" distL="114300" distR="114300" simplePos="0" relativeHeight="251671552" behindDoc="0" locked="0" layoutInCell="1" allowOverlap="1" wp14:anchorId="2416E483" wp14:editId="4B66C8FD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150495</wp:posOffset>
                  </wp:positionV>
                  <wp:extent cx="1158875" cy="697865"/>
                  <wp:effectExtent l="0" t="0" r="3175" b="6985"/>
                  <wp:wrapSquare wrapText="bothSides"/>
                  <wp:docPr id="12219780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97804" name="Image 122197804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99" t="5074" r="6977" b="30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697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29" w:type="dxa"/>
          </w:tcPr>
          <w:p w14:paraId="720F8E53" w14:textId="20D5926A" w:rsidR="007A1DE4" w:rsidRDefault="007A1DE4" w:rsidP="007A1DE4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 xml:space="preserve">le verbe : </w:t>
            </w:r>
            <w:r>
              <w:rPr>
                <w:rFonts w:ascii="Calibri" w:hAnsi="Calibri"/>
                <w:bCs/>
                <w:sz w:val="28"/>
              </w:rPr>
              <w:t>nettoyer</w:t>
            </w:r>
            <w:r>
              <w:rPr>
                <w:rFonts w:ascii="Calibri" w:hAnsi="Calibri"/>
                <w:bCs/>
                <w:sz w:val="28"/>
              </w:rPr>
              <w:br/>
              <w:t xml:space="preserve">le sujet : </w:t>
            </w:r>
            <w:r>
              <w:rPr>
                <w:rFonts w:ascii="Calibri" w:hAnsi="Calibri"/>
                <w:bCs/>
                <w:sz w:val="28"/>
              </w:rPr>
              <w:t>v</w:t>
            </w:r>
            <w:r>
              <w:rPr>
                <w:rFonts w:ascii="Calibri" w:hAnsi="Calibri"/>
                <w:bCs/>
                <w:sz w:val="28"/>
              </w:rPr>
              <w:t>ous</w:t>
            </w:r>
          </w:p>
          <w:p w14:paraId="59D406E1" w14:textId="7B2F6C0C" w:rsidR="007A1DE4" w:rsidRDefault="007A1DE4" w:rsidP="007A1DE4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 xml:space="preserve">le nom : </w:t>
            </w:r>
            <w:r>
              <w:rPr>
                <w:rFonts w:ascii="Calibri" w:hAnsi="Calibri"/>
                <w:bCs/>
                <w:sz w:val="28"/>
              </w:rPr>
              <w:t>les carrelages</w:t>
            </w:r>
          </w:p>
          <w:p w14:paraId="00D71A30" w14:textId="7B36D4C6" w:rsidR="007A1DE4" w:rsidRDefault="007A1DE4" w:rsidP="007A1DE4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 xml:space="preserve">les adjectifs : </w:t>
            </w:r>
            <w:r>
              <w:rPr>
                <w:rFonts w:ascii="Calibri" w:hAnsi="Calibri"/>
                <w:bCs/>
                <w:sz w:val="28"/>
              </w:rPr>
              <w:t>blanc</w:t>
            </w:r>
            <w:r w:rsidR="00F31759">
              <w:rPr>
                <w:rFonts w:ascii="Calibri" w:hAnsi="Calibri"/>
                <w:bCs/>
                <w:sz w:val="28"/>
              </w:rPr>
              <w:t xml:space="preserve"> et</w:t>
            </w:r>
            <w:r>
              <w:rPr>
                <w:rFonts w:ascii="Calibri" w:hAnsi="Calibri"/>
                <w:bCs/>
                <w:sz w:val="28"/>
              </w:rPr>
              <w:t xml:space="preserve"> </w:t>
            </w:r>
            <w:r w:rsidR="00F31759">
              <w:rPr>
                <w:rFonts w:ascii="Calibri" w:hAnsi="Calibri"/>
                <w:bCs/>
                <w:sz w:val="28"/>
              </w:rPr>
              <w:t>sale</w:t>
            </w:r>
          </w:p>
        </w:tc>
      </w:tr>
      <w:tr w:rsidR="007A1DE4" w14:paraId="637F642F" w14:textId="77777777" w:rsidTr="001D3151">
        <w:tc>
          <w:tcPr>
            <w:tcW w:w="10610" w:type="dxa"/>
            <w:gridSpan w:val="2"/>
          </w:tcPr>
          <w:tbl>
            <w:tblPr>
              <w:tblW w:w="10375" w:type="dxa"/>
              <w:tblBorders>
                <w:left w:val="single" w:sz="8" w:space="0" w:color="FF8C00"/>
                <w:bottom w:val="single" w:sz="8" w:space="0" w:color="000000"/>
                <w:right w:val="single" w:sz="8" w:space="0" w:color="FF8C00"/>
                <w:insideH w:val="single" w:sz="8" w:space="0" w:color="000000"/>
                <w:insideV w:val="single" w:sz="8" w:space="0" w:color="FF8C00"/>
              </w:tblBorders>
              <w:tblLook w:val="0600" w:firstRow="0" w:lastRow="0" w:firstColumn="0" w:lastColumn="0" w:noHBand="1" w:noVBand="1"/>
            </w:tblPr>
            <w:tblGrid>
              <w:gridCol w:w="10375"/>
            </w:tblGrid>
            <w:tr w:rsidR="007A1DE4" w14:paraId="07B5FC1B" w14:textId="77777777" w:rsidTr="001D3151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FACDCD" w14:textId="77777777" w:rsidR="007A1DE4" w:rsidRDefault="007A1DE4" w:rsidP="001D31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7A1DE4" w14:paraId="58F786E1" w14:textId="77777777" w:rsidTr="001D3151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9547FC" w14:textId="77777777" w:rsidR="007A1DE4" w:rsidRDefault="007A1DE4" w:rsidP="001D31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7A1DE4" w14:paraId="7AFBB2D8" w14:textId="77777777" w:rsidTr="001D3151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FE5B27" w14:textId="77777777" w:rsidR="007A1DE4" w:rsidRPr="00226D32" w:rsidRDefault="007A1DE4" w:rsidP="001D31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  <w:sz w:val="8"/>
                      <w:szCs w:val="8"/>
                    </w:rPr>
                  </w:pPr>
                </w:p>
              </w:tc>
            </w:tr>
          </w:tbl>
          <w:p w14:paraId="2508F3D8" w14:textId="77777777" w:rsidR="007A1DE4" w:rsidRDefault="007A1DE4" w:rsidP="001D3151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</w:p>
        </w:tc>
      </w:tr>
    </w:tbl>
    <w:p w14:paraId="29333A30" w14:textId="77777777" w:rsidR="007A1DE4" w:rsidRDefault="007A1DE4" w:rsidP="007A1DE4">
      <w:pPr>
        <w:pStyle w:val="Paragraphedeliste"/>
        <w:rPr>
          <w:rFonts w:ascii="Calibri" w:hAnsi="Calibri"/>
          <w:bCs/>
          <w:sz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0"/>
        <w:gridCol w:w="5892"/>
      </w:tblGrid>
      <w:tr w:rsidR="007A1DE4" w14:paraId="51FA3902" w14:textId="77777777" w:rsidTr="001D3151">
        <w:trPr>
          <w:trHeight w:val="1592"/>
        </w:trPr>
        <w:tc>
          <w:tcPr>
            <w:tcW w:w="3681" w:type="dxa"/>
          </w:tcPr>
          <w:p w14:paraId="2D4C187C" w14:textId="0EF02075" w:rsidR="007A1DE4" w:rsidRDefault="00F31759" w:rsidP="001D3151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noProof/>
                <w:sz w:val="28"/>
                <w14:ligatures w14:val="standardContextual"/>
              </w:rPr>
              <w:drawing>
                <wp:anchor distT="0" distB="0" distL="114300" distR="114300" simplePos="0" relativeHeight="251672576" behindDoc="0" locked="0" layoutInCell="1" allowOverlap="1" wp14:anchorId="2D19E845" wp14:editId="6D009BD2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41910</wp:posOffset>
                  </wp:positionV>
                  <wp:extent cx="1179830" cy="693420"/>
                  <wp:effectExtent l="0" t="0" r="1270" b="0"/>
                  <wp:wrapSquare wrapText="bothSides"/>
                  <wp:docPr id="65307392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73922" name="Image 653073922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68" t="3922" r="6423" b="328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30" cy="69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29" w:type="dxa"/>
          </w:tcPr>
          <w:p w14:paraId="5B5406BE" w14:textId="7207E3B8" w:rsidR="007A1DE4" w:rsidRDefault="007A1DE4" w:rsidP="001D3151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 xml:space="preserve">le verbe : </w:t>
            </w:r>
            <w:r w:rsidR="00F31759">
              <w:rPr>
                <w:rFonts w:ascii="Calibri" w:hAnsi="Calibri"/>
                <w:bCs/>
                <w:sz w:val="28"/>
              </w:rPr>
              <w:t>sécher</w:t>
            </w:r>
          </w:p>
          <w:p w14:paraId="4272C091" w14:textId="25790AA8" w:rsidR="00F31759" w:rsidRDefault="00F31759" w:rsidP="00F31759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 xml:space="preserve">le sujet : </w:t>
            </w:r>
            <w:r>
              <w:rPr>
                <w:rFonts w:ascii="Calibri" w:hAnsi="Calibri"/>
                <w:bCs/>
                <w:sz w:val="28"/>
              </w:rPr>
              <w:t>les rayons du soleil</w:t>
            </w:r>
          </w:p>
          <w:p w14:paraId="41937B9E" w14:textId="2E85F63E" w:rsidR="007A1DE4" w:rsidRDefault="00F31759" w:rsidP="00F31759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 xml:space="preserve">le nom : </w:t>
            </w:r>
            <w:r>
              <w:rPr>
                <w:rFonts w:ascii="Calibri" w:hAnsi="Calibri"/>
                <w:bCs/>
                <w:sz w:val="28"/>
              </w:rPr>
              <w:t>les habits</w:t>
            </w:r>
            <w:r>
              <w:rPr>
                <w:rFonts w:ascii="Calibri" w:hAnsi="Calibri"/>
                <w:bCs/>
                <w:sz w:val="28"/>
              </w:rPr>
              <w:br/>
              <w:t>l’adjectif : propre</w:t>
            </w:r>
          </w:p>
        </w:tc>
      </w:tr>
      <w:tr w:rsidR="007A1DE4" w14:paraId="5DCC8F4E" w14:textId="77777777" w:rsidTr="001D3151">
        <w:tc>
          <w:tcPr>
            <w:tcW w:w="10610" w:type="dxa"/>
            <w:gridSpan w:val="2"/>
          </w:tcPr>
          <w:tbl>
            <w:tblPr>
              <w:tblW w:w="10375" w:type="dxa"/>
              <w:tblBorders>
                <w:left w:val="single" w:sz="8" w:space="0" w:color="FF8C00"/>
                <w:bottom w:val="single" w:sz="8" w:space="0" w:color="000000"/>
                <w:right w:val="single" w:sz="8" w:space="0" w:color="FF8C00"/>
                <w:insideH w:val="single" w:sz="8" w:space="0" w:color="000000"/>
                <w:insideV w:val="single" w:sz="8" w:space="0" w:color="FF8C00"/>
              </w:tblBorders>
              <w:tblLook w:val="0600" w:firstRow="0" w:lastRow="0" w:firstColumn="0" w:lastColumn="0" w:noHBand="1" w:noVBand="1"/>
            </w:tblPr>
            <w:tblGrid>
              <w:gridCol w:w="10375"/>
            </w:tblGrid>
            <w:tr w:rsidR="007A1DE4" w14:paraId="060479BA" w14:textId="77777777" w:rsidTr="001D3151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69EF0D" w14:textId="77777777" w:rsidR="007A1DE4" w:rsidRDefault="007A1DE4" w:rsidP="001D31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7A1DE4" w14:paraId="4CCC4227" w14:textId="77777777" w:rsidTr="001D3151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BE8A4A" w14:textId="77777777" w:rsidR="007A1DE4" w:rsidRDefault="007A1DE4" w:rsidP="001D31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7A1DE4" w14:paraId="0D04A9EC" w14:textId="77777777" w:rsidTr="001D3151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12A304" w14:textId="77777777" w:rsidR="007A1DE4" w:rsidRPr="00226D32" w:rsidRDefault="007A1DE4" w:rsidP="001D31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  <w:sz w:val="8"/>
                      <w:szCs w:val="8"/>
                    </w:rPr>
                  </w:pPr>
                </w:p>
              </w:tc>
            </w:tr>
          </w:tbl>
          <w:p w14:paraId="06F77192" w14:textId="77777777" w:rsidR="007A1DE4" w:rsidRDefault="007A1DE4" w:rsidP="001D3151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</w:p>
        </w:tc>
      </w:tr>
    </w:tbl>
    <w:p w14:paraId="0BA2960E" w14:textId="4E4ADC1B" w:rsidR="007A1DE4" w:rsidRDefault="007A1DE4" w:rsidP="007A1DE4">
      <w:pPr>
        <w:pStyle w:val="Paragraphedeliste"/>
        <w:rPr>
          <w:rFonts w:ascii="Calibri" w:hAnsi="Calibri"/>
          <w:bCs/>
          <w:sz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0"/>
        <w:gridCol w:w="5892"/>
      </w:tblGrid>
      <w:tr w:rsidR="007A1DE4" w14:paraId="5AFC551F" w14:textId="77777777" w:rsidTr="001D3151">
        <w:trPr>
          <w:trHeight w:val="1592"/>
        </w:trPr>
        <w:tc>
          <w:tcPr>
            <w:tcW w:w="3681" w:type="dxa"/>
          </w:tcPr>
          <w:p w14:paraId="77634E15" w14:textId="113A0B2C" w:rsidR="007A1DE4" w:rsidRDefault="00F31759" w:rsidP="001D3151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3600" behindDoc="0" locked="0" layoutInCell="1" allowOverlap="1" wp14:anchorId="7FD3D653" wp14:editId="475D9A98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45720</wp:posOffset>
                  </wp:positionV>
                  <wp:extent cx="1147445" cy="664845"/>
                  <wp:effectExtent l="0" t="0" r="0" b="1905"/>
                  <wp:wrapSquare wrapText="bothSides"/>
                  <wp:docPr id="184075991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759912" name="Image 1840759912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0" t="3228" r="4750" b="312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664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29" w:type="dxa"/>
          </w:tcPr>
          <w:p w14:paraId="37B761E8" w14:textId="5E1F93B5" w:rsidR="007A1DE4" w:rsidRDefault="007A1DE4" w:rsidP="001D3151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 xml:space="preserve">le verbe : </w:t>
            </w:r>
            <w:r w:rsidR="00F31759">
              <w:rPr>
                <w:rFonts w:ascii="Calibri" w:hAnsi="Calibri"/>
                <w:bCs/>
                <w:sz w:val="28"/>
              </w:rPr>
              <w:t>payer</w:t>
            </w:r>
          </w:p>
          <w:p w14:paraId="36C6DEE2" w14:textId="4A265A62" w:rsidR="00F31759" w:rsidRDefault="00F31759" w:rsidP="00F31759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 xml:space="preserve">le sujet : </w:t>
            </w:r>
            <w:r>
              <w:rPr>
                <w:rFonts w:ascii="Calibri" w:hAnsi="Calibri"/>
                <w:bCs/>
                <w:sz w:val="28"/>
              </w:rPr>
              <w:t>nous</w:t>
            </w:r>
          </w:p>
          <w:p w14:paraId="0BA316E1" w14:textId="77777777" w:rsidR="007A1DE4" w:rsidRDefault="00F31759" w:rsidP="00F31759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le nom : carte</w:t>
            </w:r>
          </w:p>
          <w:p w14:paraId="4B32127E" w14:textId="653DC8A7" w:rsidR="00F31759" w:rsidRDefault="00F31759" w:rsidP="00F31759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l’adjectif : bleu</w:t>
            </w:r>
          </w:p>
        </w:tc>
      </w:tr>
      <w:tr w:rsidR="007A1DE4" w14:paraId="59683E34" w14:textId="77777777" w:rsidTr="001D3151">
        <w:tc>
          <w:tcPr>
            <w:tcW w:w="10610" w:type="dxa"/>
            <w:gridSpan w:val="2"/>
          </w:tcPr>
          <w:tbl>
            <w:tblPr>
              <w:tblW w:w="10375" w:type="dxa"/>
              <w:tblBorders>
                <w:left w:val="single" w:sz="8" w:space="0" w:color="FF8C00"/>
                <w:bottom w:val="single" w:sz="8" w:space="0" w:color="000000"/>
                <w:right w:val="single" w:sz="8" w:space="0" w:color="FF8C00"/>
                <w:insideH w:val="single" w:sz="8" w:space="0" w:color="000000"/>
                <w:insideV w:val="single" w:sz="8" w:space="0" w:color="FF8C00"/>
              </w:tblBorders>
              <w:tblLook w:val="0600" w:firstRow="0" w:lastRow="0" w:firstColumn="0" w:lastColumn="0" w:noHBand="1" w:noVBand="1"/>
            </w:tblPr>
            <w:tblGrid>
              <w:gridCol w:w="10375"/>
            </w:tblGrid>
            <w:tr w:rsidR="007A1DE4" w14:paraId="315EBD83" w14:textId="77777777" w:rsidTr="001D3151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5A6EF0" w14:textId="77777777" w:rsidR="007A1DE4" w:rsidRDefault="007A1DE4" w:rsidP="001D31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7A1DE4" w14:paraId="7E797441" w14:textId="77777777" w:rsidTr="001D3151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9919A4" w14:textId="77777777" w:rsidR="007A1DE4" w:rsidRDefault="007A1DE4" w:rsidP="001D31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7A1DE4" w14:paraId="535DC4A0" w14:textId="77777777" w:rsidTr="001D3151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6DCCFD" w14:textId="77777777" w:rsidR="007A1DE4" w:rsidRPr="00226D32" w:rsidRDefault="007A1DE4" w:rsidP="001D31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  <w:sz w:val="8"/>
                      <w:szCs w:val="8"/>
                    </w:rPr>
                  </w:pPr>
                </w:p>
              </w:tc>
            </w:tr>
          </w:tbl>
          <w:p w14:paraId="4F4D093D" w14:textId="77777777" w:rsidR="007A1DE4" w:rsidRDefault="007A1DE4" w:rsidP="001D3151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</w:p>
        </w:tc>
      </w:tr>
    </w:tbl>
    <w:p w14:paraId="0F2730F4" w14:textId="1D169E04" w:rsidR="007A1DE4" w:rsidRDefault="007A1DE4" w:rsidP="007A1DE4">
      <w:pPr>
        <w:pStyle w:val="Paragraphedeliste"/>
        <w:rPr>
          <w:rFonts w:ascii="Calibri" w:hAnsi="Calibri"/>
          <w:bCs/>
          <w:sz w:val="28"/>
        </w:rPr>
      </w:pPr>
    </w:p>
    <w:p w14:paraId="6D8DAEDE" w14:textId="56647BE6" w:rsidR="007A1DE4" w:rsidRDefault="007A1DE4" w:rsidP="007A1DE4">
      <w:pPr>
        <w:pStyle w:val="Paragraphedeliste"/>
        <w:rPr>
          <w:rFonts w:ascii="Calibri" w:hAnsi="Calibri"/>
          <w:bCs/>
          <w:sz w:val="28"/>
        </w:rPr>
      </w:pPr>
    </w:p>
    <w:p w14:paraId="0CE42F93" w14:textId="24616C68" w:rsidR="00F31759" w:rsidRDefault="00F31759" w:rsidP="001D2BD7">
      <w:pPr>
        <w:pStyle w:val="Paragraphedeliste"/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65408" behindDoc="0" locked="0" layoutInCell="1" allowOverlap="1" wp14:anchorId="7280888B" wp14:editId="2756C8AF">
            <wp:simplePos x="0" y="0"/>
            <wp:positionH relativeFrom="column">
              <wp:posOffset>3140208</wp:posOffset>
            </wp:positionH>
            <wp:positionV relativeFrom="paragraph">
              <wp:posOffset>-89299</wp:posOffset>
            </wp:positionV>
            <wp:extent cx="3444240" cy="438785"/>
            <wp:effectExtent l="0" t="0" r="0" b="0"/>
            <wp:wrapSquare wrapText="bothSides"/>
            <wp:docPr id="600094238" name="Image 600094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F299E" w14:textId="7E10276A" w:rsidR="007A1DE4" w:rsidRDefault="007A1DE4"/>
    <w:sectPr w:rsidR="007A1DE4" w:rsidSect="00F31759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altName w:val="Tahoma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23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E4"/>
    <w:rsid w:val="001D2BD7"/>
    <w:rsid w:val="00684859"/>
    <w:rsid w:val="007A1DE4"/>
    <w:rsid w:val="008C2BFD"/>
    <w:rsid w:val="00F3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BCD"/>
  <w15:chartTrackingRefBased/>
  <w15:docId w15:val="{22A92591-0397-49C0-819A-DF2C4379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DE4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A1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1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1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1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1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1D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1D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1D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1D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1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1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1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1D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1D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1D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1D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1D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1D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1D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1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1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1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1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1D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1D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1D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1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1D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1DE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A1D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2C970-B8B9-4D30-BE00-38F8444E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DUMET</dc:creator>
  <cp:keywords/>
  <dc:description/>
  <cp:lastModifiedBy>Philippe DUMET</cp:lastModifiedBy>
  <cp:revision>3</cp:revision>
  <cp:lastPrinted>2026-04-27T11:19:00Z</cp:lastPrinted>
  <dcterms:created xsi:type="dcterms:W3CDTF">2026-04-27T11:00:00Z</dcterms:created>
  <dcterms:modified xsi:type="dcterms:W3CDTF">2026-04-27T11:20:00Z</dcterms:modified>
</cp:coreProperties>
</file>